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071410">
        <w:rPr>
          <w:rFonts w:asciiTheme="majorEastAsia" w:eastAsiaTheme="majorEastAsia" w:hAnsiTheme="majorEastAsia" w:cs="Helvetica"/>
          <w:kern w:val="0"/>
          <w:sz w:val="22"/>
          <w:szCs w:val="22"/>
        </w:rPr>
        <w:t>======================================================================</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日本学術会議ニュース・メール　**　No.648 **　2018/8/31            </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1.【開催案内】公開シンポジウム</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「学術を発展させる法人制度に向けた提言ー公益法人法１０周年」</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2.【日本ユネスコ国内委員会より：周知依頼】</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「国際理論物理学センター（ICTP）」所長ポストの公募</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3. 【御案内】第24回「日経アジア賞」について</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Arno Pro Bold Italic Display"/>
          <w:kern w:val="0"/>
          <w:sz w:val="22"/>
          <w:szCs w:val="22"/>
        </w:rPr>
        <w:t>■</w:t>
      </w:r>
      <w:r w:rsidRPr="00071410">
        <w:rPr>
          <w:rFonts w:asciiTheme="majorEastAsia" w:eastAsiaTheme="majorEastAsia" w:hAnsiTheme="majorEastAsia" w:cs="Helvetica"/>
          <w:kern w:val="0"/>
          <w:sz w:val="22"/>
          <w:szCs w:val="22"/>
        </w:rPr>
        <w:t>--------------------------------------------------------------------</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【開催案内】公開シンポジウム</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「学術を発展させる法人制度に向けた提言ー公益法人法１０周年」</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w:t>
      </w:r>
      <w:r w:rsidRPr="00071410">
        <w:rPr>
          <w:rFonts w:asciiTheme="majorEastAsia" w:eastAsiaTheme="majorEastAsia" w:hAnsiTheme="majorEastAsia" w:cs="Arno Pro Bold Italic Display"/>
          <w:kern w:val="0"/>
          <w:sz w:val="22"/>
          <w:szCs w:val="22"/>
        </w:rPr>
        <w:t>■</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・日時：平成30年11月8日（木）13時30分〜17時00分</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・場所：日本学術会議講堂</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・主催：日本学術会議 科学者委員会 学協会連携分科会     </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日本学術協力財団 学協会運営支援委員会</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・申込み：次の申込みフォームから申し込み下さい</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w:t>
      </w:r>
      <w:hyperlink r:id="rId5" w:history="1">
        <w:r w:rsidRPr="00071410">
          <w:rPr>
            <w:rFonts w:asciiTheme="majorEastAsia" w:eastAsiaTheme="majorEastAsia" w:hAnsiTheme="majorEastAsia" w:cs="Helvetica"/>
            <w:color w:val="386EFF"/>
            <w:kern w:val="0"/>
            <w:sz w:val="22"/>
            <w:szCs w:val="22"/>
            <w:u w:val="single" w:color="386EFF"/>
          </w:rPr>
          <w:t>https://ws.formzu.net/fgen/S82071163/</w:t>
        </w:r>
      </w:hyperlink>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・開催趣旨：</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２０１８年１２月に公益法人法の施行から十年を迎えるにあたり、日本</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学術会議学協会連携分科会と日本学術協力財団学協会運営支援委員会は、</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学術をより発展させるために、財務３基準・連携組織体制度・小規模学協</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会などに関する法人制度見直しへの提言案をまとめた。本シンポジウムで</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は、提言案を報告するとともに、提言案に関して会場の参加者と総合討論</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を行い、より良き提言にまとめたい。</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・次第：</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総合司会  谷口隆司（(公財)日本学術協力財団 常務理事）</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13:30  開会</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三成美保（日本学術会議副会長、学協会連携分科会委員長）</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13:40  講演 </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惠小百合（内閣府公益認定等委員会委員）</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14:10  講演</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雨宮孝子（(公財)公益法人協会理事長）</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14:40  報告「学術団体に係る法人制度の見直し、改善等について(案)」</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池田駿介（学協会連携分科会 学協会法人化問題検討小委員会委員長  </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日本学術協力財団 学協会運営支援委員会委員長）</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15:25  提言案に関する会場との総合討論 </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司会  米田雅子（日本学術会議会員、学協会連携分科会副委員長）         </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提言担当  池田駿介（学協会法人化問題検討小委員会）             </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菱田公一（日本学術会議会員、慶應義塾大学教授）             </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大桃敏行（(一社)日本教育学会事務局長、学習院女子大学教授）             </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中野明彦（生物科学学会連合代表）</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小泉 健（(公社)農業農村工学会専務理事）</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杉山 敦（(公社)空気調和・衛生工学会事務局長） </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16:50  総括・閉会挨拶</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浅島 誠（(公財)日本学術協力財団 理事・第 20 期日本学術会議副会長）    </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・定員：先着３００名（参加費　無料）</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・アクセス：東京メトロ千代田線「乃木坂駅」下車、</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５番出口（青山霊園方面）より徒歩１分</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・問合せ先：</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日本学術協力財団 学協会運営支援委員会 03-3403-9788</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日本学術会議 事務局企画課 03-3403-6295 </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ポスターはこちら</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w:t>
      </w:r>
      <w:hyperlink r:id="rId6" w:history="1">
        <w:r w:rsidRPr="00071410">
          <w:rPr>
            <w:rFonts w:asciiTheme="majorEastAsia" w:eastAsiaTheme="majorEastAsia" w:hAnsiTheme="majorEastAsia" w:cs="Helvetica"/>
            <w:color w:val="386EFF"/>
            <w:kern w:val="0"/>
            <w:sz w:val="22"/>
            <w:szCs w:val="22"/>
            <w:u w:val="single" w:color="386EFF"/>
          </w:rPr>
          <w:t>http://www.scj.go.jp/ja/event/pdf2/268-s-1108.pdf</w:t>
        </w:r>
      </w:hyperlink>
      <w:r w:rsidRPr="00071410">
        <w:rPr>
          <w:rFonts w:asciiTheme="majorEastAsia" w:eastAsiaTheme="majorEastAsia" w:hAnsiTheme="majorEastAsia" w:cs="Helvetica"/>
          <w:kern w:val="0"/>
          <w:sz w:val="22"/>
          <w:szCs w:val="22"/>
        </w:rPr>
        <w:t>）</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Arno Pro Bold Italic Display"/>
          <w:kern w:val="0"/>
          <w:sz w:val="22"/>
          <w:szCs w:val="22"/>
        </w:rPr>
        <w:t>■</w:t>
      </w:r>
      <w:r w:rsidRPr="00071410">
        <w:rPr>
          <w:rFonts w:asciiTheme="majorEastAsia" w:eastAsiaTheme="majorEastAsia" w:hAnsiTheme="majorEastAsia" w:cs="Helvetica"/>
          <w:kern w:val="0"/>
          <w:sz w:val="22"/>
          <w:szCs w:val="22"/>
        </w:rPr>
        <w:t>--------------------------------------------------------------------</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【日本ユネスコ国内委員会より：周知依頼】</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「国際理論物理学センター（ICTP）」所長ポストの公募</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（ユネスコ本部による公募情報）</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w:t>
      </w:r>
      <w:r w:rsidRPr="00071410">
        <w:rPr>
          <w:rFonts w:asciiTheme="majorEastAsia" w:eastAsiaTheme="majorEastAsia" w:hAnsiTheme="majorEastAsia" w:cs="Arno Pro Bold Italic Display"/>
          <w:kern w:val="0"/>
          <w:sz w:val="22"/>
          <w:szCs w:val="22"/>
        </w:rPr>
        <w:t>■</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ユネスコ本部より、イタリア・トリエステのユネスコの関係研究機関</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「国際理論物理学センター（The </w:t>
      </w:r>
      <w:proofErr w:type="spellStart"/>
      <w:r w:rsidRPr="00071410">
        <w:rPr>
          <w:rFonts w:asciiTheme="majorEastAsia" w:eastAsiaTheme="majorEastAsia" w:hAnsiTheme="majorEastAsia" w:cs="Helvetica"/>
          <w:kern w:val="0"/>
          <w:sz w:val="22"/>
          <w:szCs w:val="22"/>
        </w:rPr>
        <w:t>Addus</w:t>
      </w:r>
      <w:proofErr w:type="spellEnd"/>
      <w:r w:rsidRPr="00071410">
        <w:rPr>
          <w:rFonts w:asciiTheme="majorEastAsia" w:eastAsiaTheme="majorEastAsia" w:hAnsiTheme="majorEastAsia" w:cs="Helvetica"/>
          <w:kern w:val="0"/>
          <w:sz w:val="22"/>
          <w:szCs w:val="22"/>
        </w:rPr>
        <w:t xml:space="preserve"> Salam International Centre for </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Theoretical Physics (ICTP)」の所長ポストが公募されています。</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つきましては、ご関心のありそうな研究者各位へ幅広くご案内いただき</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たくお願いいたします。</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※応募される場合は、下記公募サイトからオンラインで行うこととされて</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います。</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Arno Pro Bold Italic Display"/>
          <w:kern w:val="0"/>
          <w:sz w:val="22"/>
          <w:szCs w:val="22"/>
        </w:rPr>
        <w:t>◆</w:t>
      </w:r>
      <w:r w:rsidRPr="00071410">
        <w:rPr>
          <w:rFonts w:asciiTheme="majorEastAsia" w:eastAsiaTheme="majorEastAsia" w:hAnsiTheme="majorEastAsia" w:cs="Helvetica"/>
          <w:kern w:val="0"/>
          <w:sz w:val="22"/>
          <w:szCs w:val="22"/>
        </w:rPr>
        <w:t>募集元：ユネスコ本部（自然科学セクター）</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Arno Pro Bold Italic Display"/>
          <w:kern w:val="0"/>
          <w:sz w:val="22"/>
          <w:szCs w:val="22"/>
        </w:rPr>
        <w:t>◆</w:t>
      </w:r>
      <w:r w:rsidRPr="00071410">
        <w:rPr>
          <w:rFonts w:asciiTheme="majorEastAsia" w:eastAsiaTheme="majorEastAsia" w:hAnsiTheme="majorEastAsia" w:cs="Helvetica"/>
          <w:kern w:val="0"/>
          <w:sz w:val="22"/>
          <w:szCs w:val="22"/>
        </w:rPr>
        <w:t xml:space="preserve">公募ポスト：DIRECTOR（所長）, THE ABDUS SALAM INTERNATIONAL CENTRE </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FOR THEORETICAL PHYSICS (ICTP)</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・Post Number: 1ITSC0800TP</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・Grade: ADG（ユネスコ事務局長補クラス）</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・Annual salary: USD182,616</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Arno Pro Bold Italic Display"/>
          <w:kern w:val="0"/>
          <w:sz w:val="22"/>
          <w:szCs w:val="22"/>
        </w:rPr>
        <w:t>◆</w:t>
      </w:r>
      <w:r w:rsidRPr="00071410">
        <w:rPr>
          <w:rFonts w:asciiTheme="majorEastAsia" w:eastAsiaTheme="majorEastAsia" w:hAnsiTheme="majorEastAsia" w:cs="Helvetica"/>
          <w:kern w:val="0"/>
          <w:sz w:val="22"/>
          <w:szCs w:val="22"/>
        </w:rPr>
        <w:t>応募締切：2018年10月5日（パリ時間0時）</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※その他、内容等の詳細は、以下のサイトをご覧ください。</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Arno Pro Bold Italic Display"/>
          <w:kern w:val="0"/>
          <w:sz w:val="22"/>
          <w:szCs w:val="22"/>
        </w:rPr>
        <w:t>◆</w:t>
      </w:r>
      <w:r w:rsidRPr="00071410">
        <w:rPr>
          <w:rFonts w:asciiTheme="majorEastAsia" w:eastAsiaTheme="majorEastAsia" w:hAnsiTheme="majorEastAsia" w:cs="Helvetica"/>
          <w:kern w:val="0"/>
          <w:sz w:val="22"/>
          <w:szCs w:val="22"/>
        </w:rPr>
        <w:t>ユネスコの公募サイト（オンライン応募先）</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w:t>
      </w:r>
      <w:hyperlink r:id="rId7" w:history="1">
        <w:r w:rsidRPr="00071410">
          <w:rPr>
            <w:rFonts w:asciiTheme="majorEastAsia" w:eastAsiaTheme="majorEastAsia" w:hAnsiTheme="majorEastAsia" w:cs="Helvetica"/>
            <w:color w:val="386EFF"/>
            <w:kern w:val="0"/>
            <w:sz w:val="22"/>
            <w:szCs w:val="22"/>
            <w:u w:val="single" w:color="386EFF"/>
          </w:rPr>
          <w:t>https://careers.unesco.org/careersection/2/joblist.ftl</w:t>
        </w:r>
      </w:hyperlink>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＜参考＞　ICTPについて（URL）：</w:t>
      </w:r>
      <w:r w:rsidRPr="00071410">
        <w:rPr>
          <w:rFonts w:asciiTheme="majorEastAsia" w:eastAsiaTheme="majorEastAsia" w:hAnsiTheme="majorEastAsia" w:cs="Helvetica"/>
          <w:kern w:val="0"/>
          <w:sz w:val="22"/>
          <w:szCs w:val="22"/>
        </w:rPr>
        <w:fldChar w:fldCharType="begin"/>
      </w:r>
      <w:r w:rsidRPr="00071410">
        <w:rPr>
          <w:rFonts w:asciiTheme="majorEastAsia" w:eastAsiaTheme="majorEastAsia" w:hAnsiTheme="majorEastAsia" w:cs="Helvetica"/>
          <w:kern w:val="0"/>
          <w:sz w:val="22"/>
          <w:szCs w:val="22"/>
        </w:rPr>
        <w:instrText>HYPERLINK "https://www.ictp.it/"</w:instrText>
      </w:r>
      <w:r w:rsidRPr="00071410">
        <w:rPr>
          <w:rFonts w:asciiTheme="majorEastAsia" w:eastAsiaTheme="majorEastAsia" w:hAnsiTheme="majorEastAsia" w:cs="Helvetica"/>
          <w:kern w:val="0"/>
          <w:sz w:val="22"/>
          <w:szCs w:val="22"/>
        </w:rPr>
      </w:r>
      <w:r w:rsidRPr="00071410">
        <w:rPr>
          <w:rFonts w:asciiTheme="majorEastAsia" w:eastAsiaTheme="majorEastAsia" w:hAnsiTheme="majorEastAsia" w:cs="Helvetica"/>
          <w:kern w:val="0"/>
          <w:sz w:val="22"/>
          <w:szCs w:val="22"/>
        </w:rPr>
        <w:fldChar w:fldCharType="separate"/>
      </w:r>
      <w:r w:rsidRPr="00071410">
        <w:rPr>
          <w:rFonts w:asciiTheme="majorEastAsia" w:eastAsiaTheme="majorEastAsia" w:hAnsiTheme="majorEastAsia" w:cs="Helvetica"/>
          <w:color w:val="386EFF"/>
          <w:kern w:val="0"/>
          <w:sz w:val="22"/>
          <w:szCs w:val="22"/>
          <w:u w:val="single" w:color="386EFF"/>
        </w:rPr>
        <w:t>https://www.ictp.it/</w:t>
      </w:r>
      <w:r w:rsidRPr="00071410">
        <w:rPr>
          <w:rFonts w:asciiTheme="majorEastAsia" w:eastAsiaTheme="majorEastAsia" w:hAnsiTheme="majorEastAsia" w:cs="Helvetica"/>
          <w:kern w:val="0"/>
          <w:sz w:val="22"/>
          <w:szCs w:val="22"/>
        </w:rPr>
        <w:fldChar w:fldCharType="end"/>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なお、我が国の研究者で適任と思われる方がいらっしゃいましたら、差し支え</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なければ、下記の日本ユネスコ国内委員会事務局までご一報いただけると幸い</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です。</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Consolas"/>
          <w:kern w:val="0"/>
          <w:sz w:val="22"/>
          <w:szCs w:val="22"/>
        </w:rPr>
        <w:t>○</w:t>
      </w:r>
      <w:r w:rsidRPr="00071410">
        <w:rPr>
          <w:rFonts w:asciiTheme="majorEastAsia" w:eastAsiaTheme="majorEastAsia" w:hAnsiTheme="majorEastAsia" w:cs="Helvetica"/>
          <w:kern w:val="0"/>
          <w:sz w:val="22"/>
          <w:szCs w:val="22"/>
        </w:rPr>
        <w:t>日本ユネスコ国内委員会事務局・自然科学事業担当</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（文部科学省国際統括官付内）</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Email: jpnatcom*</w:t>
      </w:r>
      <w:hyperlink r:id="rId8" w:history="1">
        <w:r w:rsidRPr="00071410">
          <w:rPr>
            <w:rFonts w:asciiTheme="majorEastAsia" w:eastAsiaTheme="majorEastAsia" w:hAnsiTheme="majorEastAsia" w:cs="Helvetica"/>
            <w:color w:val="386EFF"/>
            <w:kern w:val="0"/>
            <w:sz w:val="22"/>
            <w:szCs w:val="22"/>
            <w:u w:val="single" w:color="386EFF"/>
          </w:rPr>
          <w:t>mext.go.jp</w:t>
        </w:r>
      </w:hyperlink>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※アドレス中の*を@に変更してお送り下さい。</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※メール表題を「ICTP所長ポストの件」としていただきますよう、</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ご協力お願いいたします。</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Arno Pro Bold Italic Display"/>
          <w:kern w:val="0"/>
          <w:sz w:val="22"/>
          <w:szCs w:val="22"/>
        </w:rPr>
        <w:t>■</w:t>
      </w:r>
      <w:r w:rsidRPr="00071410">
        <w:rPr>
          <w:rFonts w:asciiTheme="majorEastAsia" w:eastAsiaTheme="majorEastAsia" w:hAnsiTheme="majorEastAsia" w:cs="Helvetica"/>
          <w:kern w:val="0"/>
          <w:sz w:val="22"/>
          <w:szCs w:val="22"/>
        </w:rPr>
        <w:t>--------------------------------------------------------------------</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【御案内】第24回「日経アジア賞」について</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w:t>
      </w:r>
      <w:r w:rsidRPr="00071410">
        <w:rPr>
          <w:rFonts w:asciiTheme="majorEastAsia" w:eastAsiaTheme="majorEastAsia" w:hAnsiTheme="majorEastAsia" w:cs="Arno Pro Bold Italic Display"/>
          <w:kern w:val="0"/>
          <w:sz w:val="22"/>
          <w:szCs w:val="22"/>
        </w:rPr>
        <w:t>■</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第24回「日経アジア賞」について、推薦依頼がありましたためお知らせいたします。</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会員・連携会員の皆様がご推薦できる賞ですので、同賞にふさわしいと考えられる</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研究者がいらっしゃいましたら、ご推薦をお願いします。</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推薦要領につきましては、以下のホームページでご確認ください。</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Consolas"/>
          <w:kern w:val="0"/>
          <w:sz w:val="22"/>
          <w:szCs w:val="22"/>
        </w:rPr>
        <w:t>○</w:t>
      </w:r>
      <w:r w:rsidRPr="00071410">
        <w:rPr>
          <w:rFonts w:asciiTheme="majorEastAsia" w:eastAsiaTheme="majorEastAsia" w:hAnsiTheme="majorEastAsia" w:cs="Helvetica"/>
          <w:kern w:val="0"/>
          <w:sz w:val="22"/>
          <w:szCs w:val="22"/>
        </w:rPr>
        <w:t>日経アジア賞：日経アジア賞は、日本経済新聞社が1996年、「日本経済新聞」の</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創刊120周年を記念して創設しました。アジアの発展と繁栄に貢献した人々や団体に</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光をあてることを目的とした賞です。</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〆切は平成30年（2018年）10月31日。</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hyperlink r:id="rId9" w:history="1">
        <w:r w:rsidRPr="00071410">
          <w:rPr>
            <w:rFonts w:asciiTheme="majorEastAsia" w:eastAsiaTheme="majorEastAsia" w:hAnsiTheme="majorEastAsia" w:cs="Helvetica"/>
            <w:color w:val="386EFF"/>
            <w:kern w:val="0"/>
            <w:sz w:val="22"/>
            <w:szCs w:val="22"/>
            <w:u w:val="single" w:color="386EFF"/>
          </w:rPr>
          <w:t>http://www.nikkei-events.jp/asiaprizes/</w:t>
        </w:r>
      </w:hyperlink>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STIXGeneral-Regular"/>
          <w:kern w:val="0"/>
          <w:sz w:val="22"/>
          <w:szCs w:val="22"/>
        </w:rPr>
        <w:t>★</w:t>
      </w:r>
      <w:r w:rsidRPr="00071410">
        <w:rPr>
          <w:rFonts w:asciiTheme="majorEastAsia" w:eastAsiaTheme="majorEastAsia" w:hAnsiTheme="majorEastAsia" w:cs="Helvetica"/>
          <w:kern w:val="0"/>
          <w:sz w:val="22"/>
          <w:szCs w:val="22"/>
        </w:rPr>
        <w:t>-------------------------------------------------------------------</w:t>
      </w:r>
      <w:r w:rsidRPr="00071410">
        <w:rPr>
          <w:rFonts w:asciiTheme="majorEastAsia" w:eastAsiaTheme="majorEastAsia" w:hAnsiTheme="majorEastAsia" w:cs="STIXGeneral-Regular"/>
          <w:kern w:val="0"/>
          <w:sz w:val="22"/>
          <w:szCs w:val="22"/>
        </w:rPr>
        <w:t>☆</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日本学術会議では、Twitterを用いて情報を発信しております。</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アカウントは、@</w:t>
      </w:r>
      <w:proofErr w:type="spellStart"/>
      <w:r w:rsidRPr="00071410">
        <w:rPr>
          <w:rFonts w:asciiTheme="majorEastAsia" w:eastAsiaTheme="majorEastAsia" w:hAnsiTheme="majorEastAsia" w:cs="Helvetica"/>
          <w:kern w:val="0"/>
          <w:sz w:val="22"/>
          <w:szCs w:val="22"/>
        </w:rPr>
        <w:t>scj_info</w:t>
      </w:r>
      <w:proofErr w:type="spellEnd"/>
      <w:r w:rsidRPr="00071410">
        <w:rPr>
          <w:rFonts w:asciiTheme="majorEastAsia" w:eastAsiaTheme="majorEastAsia" w:hAnsiTheme="majorEastAsia" w:cs="Helvetica"/>
          <w:kern w:val="0"/>
          <w:sz w:val="22"/>
          <w:szCs w:val="22"/>
        </w:rPr>
        <w:t xml:space="preserve">　です。</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日本学術会議広報のTwitterのページはこちらから</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w:t>
      </w:r>
      <w:hyperlink r:id="rId10" w:history="1">
        <w:r w:rsidRPr="00071410">
          <w:rPr>
            <w:rFonts w:asciiTheme="majorEastAsia" w:eastAsiaTheme="majorEastAsia" w:hAnsiTheme="majorEastAsia" w:cs="Helvetica"/>
            <w:color w:val="386EFF"/>
            <w:kern w:val="0"/>
            <w:sz w:val="22"/>
            <w:szCs w:val="22"/>
            <w:u w:val="single" w:color="386EFF"/>
          </w:rPr>
          <w:t>http://twitter.com/scj_info</w:t>
        </w:r>
      </w:hyperlink>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学術情報誌『学術の動向』最新号はこちらから</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w:t>
      </w:r>
      <w:hyperlink r:id="rId11" w:history="1">
        <w:r w:rsidRPr="00071410">
          <w:rPr>
            <w:rFonts w:asciiTheme="majorEastAsia" w:eastAsiaTheme="majorEastAsia" w:hAnsiTheme="majorEastAsia" w:cs="Helvetica"/>
            <w:color w:val="386EFF"/>
            <w:kern w:val="0"/>
            <w:sz w:val="22"/>
            <w:szCs w:val="22"/>
            <w:u w:val="single" w:color="386EFF"/>
          </w:rPr>
          <w:t>http://jssf86.org/works1.html</w:t>
        </w:r>
      </w:hyperlink>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の転載や関係団体の構成員への転送等をしていただき、より多くの方にお読み</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いただけるようにお取り計らいください。</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【本メールに関するお問い合わせ】</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本メールは、配信専用のアドレスで配信されており返信できません。</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で、そちらからお願いいたします。</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w:t>
      </w:r>
    </w:p>
    <w:p w:rsidR="00071410" w:rsidRPr="00071410" w:rsidRDefault="00071410" w:rsidP="00071410">
      <w:pPr>
        <w:widowControl/>
        <w:autoSpaceDE w:val="0"/>
        <w:autoSpaceDN w:val="0"/>
        <w:adjustRightInd w:val="0"/>
        <w:jc w:val="left"/>
        <w:rPr>
          <w:rFonts w:asciiTheme="majorEastAsia" w:eastAsiaTheme="majorEastAsia" w:hAnsiTheme="majorEastAsia" w:cs="Helvetica"/>
          <w:kern w:val="0"/>
          <w:sz w:val="22"/>
          <w:szCs w:val="22"/>
        </w:rPr>
      </w:pPr>
      <w:r w:rsidRPr="00071410">
        <w:rPr>
          <w:rFonts w:asciiTheme="majorEastAsia" w:eastAsiaTheme="majorEastAsia" w:hAnsiTheme="majorEastAsia" w:cs="Helvetica"/>
          <w:kern w:val="0"/>
          <w:sz w:val="22"/>
          <w:szCs w:val="22"/>
        </w:rPr>
        <w:t xml:space="preserve">　発行：日本学術会議事務局　</w:t>
      </w:r>
      <w:hyperlink r:id="rId12" w:history="1">
        <w:r w:rsidRPr="00071410">
          <w:rPr>
            <w:rFonts w:asciiTheme="majorEastAsia" w:eastAsiaTheme="majorEastAsia" w:hAnsiTheme="majorEastAsia" w:cs="Helvetica"/>
            <w:color w:val="386EFF"/>
            <w:kern w:val="0"/>
            <w:sz w:val="22"/>
            <w:szCs w:val="22"/>
            <w:u w:val="single" w:color="386EFF"/>
          </w:rPr>
          <w:t>http://www.scj.go.jp/</w:t>
        </w:r>
      </w:hyperlink>
    </w:p>
    <w:p w:rsidR="000B4365" w:rsidRPr="00071410" w:rsidRDefault="00071410" w:rsidP="00071410">
      <w:pPr>
        <w:rPr>
          <w:rFonts w:asciiTheme="majorEastAsia" w:eastAsiaTheme="majorEastAsia" w:hAnsiTheme="majorEastAsia"/>
          <w:sz w:val="22"/>
          <w:szCs w:val="22"/>
        </w:rPr>
      </w:pPr>
      <w:r w:rsidRPr="00071410">
        <w:rPr>
          <w:rFonts w:asciiTheme="majorEastAsia" w:eastAsiaTheme="majorEastAsia" w:hAnsiTheme="majorEastAsia" w:cs="Helvetica"/>
          <w:kern w:val="0"/>
          <w:sz w:val="22"/>
          <w:szCs w:val="22"/>
        </w:rPr>
        <w:t xml:space="preserve">　　　 　〒106-8555 東京都港区六本木7-22-34</w:t>
      </w:r>
    </w:p>
    <w:bookmarkEnd w:id="0"/>
    <w:sectPr w:rsidR="000B4365" w:rsidRPr="00071410"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onsolas">
    <w:panose1 w:val="020B0609020204030204"/>
    <w:charset w:val="00"/>
    <w:family w:val="auto"/>
    <w:pitch w:val="variable"/>
    <w:sig w:usb0="E10002FF" w:usb1="4000FCFF" w:usb2="00000009"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10"/>
    <w:rsid w:val="00071410"/>
    <w:rsid w:val="000B4365"/>
    <w:rsid w:val="0037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jssf86.org/works1.html" TargetMode="External"/><Relationship Id="rId12" Type="http://schemas.openxmlformats.org/officeDocument/2006/relationships/hyperlink" Target="http://www.scj.go.jp/"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s.formzu.net/fgen/S82071163/" TargetMode="External"/><Relationship Id="rId6" Type="http://schemas.openxmlformats.org/officeDocument/2006/relationships/hyperlink" Target="http://www.scj.go.jp/ja/event/pdf2/268-s-1108.pdf" TargetMode="External"/><Relationship Id="rId7" Type="http://schemas.openxmlformats.org/officeDocument/2006/relationships/hyperlink" Target="https://careers.unesco.org/careersection/2/joblist.ftl" TargetMode="External"/><Relationship Id="rId8" Type="http://schemas.openxmlformats.org/officeDocument/2006/relationships/hyperlink" Target="http://mext.go.jp/" TargetMode="External"/><Relationship Id="rId9" Type="http://schemas.openxmlformats.org/officeDocument/2006/relationships/hyperlink" Target="http://www.nikkei-events.jp/asiaprizes/" TargetMode="External"/><Relationship Id="rId10" Type="http://schemas.openxmlformats.org/officeDocument/2006/relationships/hyperlink" Target="http://twitter.com/scj_info"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664</Words>
  <Characters>3785</Characters>
  <Application>Microsoft Macintosh Word</Application>
  <DocSecurity>0</DocSecurity>
  <Lines>31</Lines>
  <Paragraphs>8</Paragraphs>
  <ScaleCrop>false</ScaleCrop>
  <Company>株式会社サコム</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2018-09-01T09:31:00Z</dcterms:created>
  <dcterms:modified xsi:type="dcterms:W3CDTF">2018-09-01T09:32:00Z</dcterms:modified>
</cp:coreProperties>
</file>