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No.642 **　2018/7/13         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【開催案内】平成30年度共同主催国際会議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  「2018年電磁波工学研究の進歩に関する国際会議（PIERS 2018 Toyama）」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411CAB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期：平成30年7月31日（火）〜8月5日（日）［6日間］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場　所：富山国際会議場、ANAクラウンプラザホテル富山（富山県富山市）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日本学術会議及び一般社団法人電子情報通信学会、電磁波工学アカデミーが共同主催する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「2018年電磁波工学研究の進歩に関する国際会議（PIERS 2018 Toyama）」が、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7月31日（火）より、富山国際会議場、ANAクラウンプラザホテル富山で開催されます。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この度の2018年電磁波工学研究の進歩に関する国際会議（PIERS 2018 Toyama）では、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『マイクロ波・光波コミュニティの協働：富山から世界への最先端の研究成果の発信』を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メインテーマに光・電磁波分野に関する基礎理論から応用・関連技術に至る最新の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研究発表と討論が行なわれることになっております。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本会議には50カ国以上の国と地域から1,200人近くの参加者が見込まれています。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この会議を日本で開催することは、光・電磁波・情報通信技術分野における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我が国のプレゼンス・研究水準の高さを改めて国内外に強く印象付ける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絶好の機会となるとともに、我が国のこの分野の科学者が世界の多くの科学者と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直接交流する機会を与えることとなります。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また、一般市民を対象とした市民公開講座として、8月5日（日)に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「光・電磁波関連技術の現状と将来 −電磁波技術がもたらす未来−」が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開催されることとなっております。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 xml:space="preserve">　関係者の皆様に周知いただくとともに、是非、御参加いただけますよう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お願いいたします。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PIERS 2018 Toyama実行委員会 主催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市民公開講座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「光・電磁波関連技術の現状と将来 −電磁波技術がもたらす未来−」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　時：平成30年8月5日（日）10:00〜12:00 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場：富山国際会議場（富山県富山市）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※内容等の詳細は以下のホームページをご参照ください。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国際会議公式ホームページ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5" w:history="1">
        <w:r w:rsidRPr="00411CA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http://piers.org/piers2018Toyama/</w:t>
        </w:r>
      </w:hyperlink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資料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市民公開講座案内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 </w:t>
      </w:r>
      <w:hyperlink r:id="rId6" w:history="1">
        <w:r w:rsidRPr="00411CA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http://www.rdw.pu-toyama.ac.jp/file/piers2018/leaflet.pdf</w:t>
        </w:r>
      </w:hyperlink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【問合せ先】日本学術会議事務局参事官（国際業務担当）付国際会議担当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（Tel：03-3403-5731、Mail：i254@</w:t>
      </w:r>
      <w:hyperlink r:id="rId7" w:history="1">
        <w:r w:rsidRPr="00411CA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scj.go.jp</w:t>
        </w:r>
      </w:hyperlink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411CAB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8" w:history="1">
        <w:r w:rsidRPr="00411CA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9" w:history="1">
        <w:r w:rsidRPr="00411CA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http://jssf86.org/works1.html</w:t>
        </w:r>
      </w:hyperlink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411CAB" w:rsidRPr="00411CAB" w:rsidRDefault="00411CAB" w:rsidP="00411CA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0" w:history="1">
        <w:r w:rsidRPr="00411CA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6E0B3A" w:rsidRPr="00411CAB" w:rsidRDefault="00411CAB" w:rsidP="00411CAB">
      <w:pPr>
        <w:rPr>
          <w:rFonts w:asciiTheme="majorEastAsia" w:eastAsiaTheme="majorEastAsia" w:hAnsiTheme="majorEastAsia"/>
          <w:sz w:val="22"/>
          <w:szCs w:val="22"/>
        </w:rPr>
      </w:pPr>
      <w:r w:rsidRPr="00411CA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6E0B3A" w:rsidRPr="00411CA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B"/>
    <w:rsid w:val="0037652C"/>
    <w:rsid w:val="00411CAB"/>
    <w:rsid w:val="006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iers.org/piers2018Toyama/" TargetMode="External"/><Relationship Id="rId6" Type="http://schemas.openxmlformats.org/officeDocument/2006/relationships/hyperlink" Target="http://www.rdw.pu-toyama.ac.jp/file/piers2018/leaflet.pdf" TargetMode="External"/><Relationship Id="rId7" Type="http://schemas.openxmlformats.org/officeDocument/2006/relationships/hyperlink" Target="http://scj.go.jp/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jssf86.org/works1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Macintosh Word</Application>
  <DocSecurity>0</DocSecurity>
  <Lines>17</Lines>
  <Paragraphs>5</Paragraphs>
  <ScaleCrop>false</ScaleCrop>
  <Company>株式会社サコム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2018-07-13T08:24:00Z</dcterms:created>
  <dcterms:modified xsi:type="dcterms:W3CDTF">2018-07-13T08:25:00Z</dcterms:modified>
</cp:coreProperties>
</file>