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日本学術会議ニュース・メール　**　No.640 **　2018/6/29         </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1.平成30年度共同主催国際会議「第27回液晶国際会議（ILCC2018）」の開催に</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ついて</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2.公開学術講演会「東日本大震災後の福島県立医科大学の対応 </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—福島県『県民健康調査他』— のご案内</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3.　【お知らせ】土曜日・日曜日及び祝日の会議室利用に関するお知らせ</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Arno Pro Bold Italic Display"/>
          <w:kern w:val="0"/>
          <w:sz w:val="22"/>
          <w:szCs w:val="22"/>
        </w:rPr>
        <w:t>■</w:t>
      </w: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平成30年度共同主催国際会議「第27回液晶国際会議（ILCC2018）」の開催に</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ついて</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r w:rsidRPr="0007407C">
        <w:rPr>
          <w:rFonts w:asciiTheme="majorEastAsia" w:eastAsiaTheme="majorEastAsia" w:hAnsiTheme="majorEastAsia" w:cs="Arno Pro Bold Italic Display"/>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会　期：平成30年7月22日（日）〜7月27日（金）［6日間］</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場　所：国立京都国際会館（京都府京都市）</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日本学術会議及び一般社団法人日本液晶学会が共同主催する「第27回液晶国</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際会議（ILCC2018）」が、7月22日（日）より、国立京都国際会館で開催され</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この度の第27回液晶国際会議（ILCC2018）では、『液晶の物理学・化学・</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生物学・応用、将来』をメインテーマに液晶の基礎科学と応用技術について研</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究発表と討論が行なわれることになっております。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本会議には36カ国以上の国と地域から600人を越える参加者が見込まれてい</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この会議を日本で開催することは、液晶の科学と技術における我が国のプレ</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lastRenderedPageBreak/>
        <w:t>ゼンス・研究水準の高さを改めて国内外に強く印象付ける絶好の機会となると</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ともに、我が国のこの分野の科学者が世界の多くの科学者と直接交流する機会</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を与えることとなります。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また、一般市民を対象とした市民公開講座が7月22日（日)に開催されること</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となっております。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関係者の皆様に周知いただくとともに、是非、御参加いただけますようお願</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いいたします。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市民公開講座</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「液晶のしくみの秘密と未来への夢」</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東京大学教授　加藤隆史博士</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「世界を変えた液晶ディスプレイの今昔物語」</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ジャパンディスプレイ　岡真一郎博士</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日　時：平成30年7月22日（日）14:00〜16:00</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（受付開始：13時、開場：13時30分） </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会　場：国立京都国際会館　ルームＥ</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※内容等の詳細は以下のホームページをご参照ください。</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Consolas"/>
          <w:kern w:val="0"/>
          <w:sz w:val="22"/>
          <w:szCs w:val="22"/>
        </w:rPr>
        <w:t>○</w:t>
      </w:r>
      <w:r w:rsidRPr="0007407C">
        <w:rPr>
          <w:rFonts w:asciiTheme="majorEastAsia" w:eastAsiaTheme="majorEastAsia" w:hAnsiTheme="majorEastAsia" w:cs="Helvetica"/>
          <w:kern w:val="0"/>
          <w:sz w:val="22"/>
          <w:szCs w:val="22"/>
        </w:rPr>
        <w:t>国際会議公式ホームページ</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w:t>
      </w:r>
      <w:hyperlink r:id="rId5" w:history="1">
        <w:r w:rsidRPr="0007407C">
          <w:rPr>
            <w:rFonts w:asciiTheme="majorEastAsia" w:eastAsiaTheme="majorEastAsia" w:hAnsiTheme="majorEastAsia" w:cs="Helvetica"/>
            <w:color w:val="386EFF"/>
            <w:kern w:val="0"/>
            <w:sz w:val="22"/>
            <w:szCs w:val="22"/>
            <w:u w:val="single" w:color="386EFF"/>
          </w:rPr>
          <w:t>http://ilcc2018.org/</w:t>
        </w:r>
      </w:hyperlink>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Consolas"/>
          <w:kern w:val="0"/>
          <w:sz w:val="22"/>
          <w:szCs w:val="22"/>
        </w:rPr>
        <w:t>○</w:t>
      </w:r>
      <w:r w:rsidRPr="0007407C">
        <w:rPr>
          <w:rFonts w:asciiTheme="majorEastAsia" w:eastAsiaTheme="majorEastAsia" w:hAnsiTheme="majorEastAsia" w:cs="Helvetica"/>
          <w:kern w:val="0"/>
          <w:sz w:val="22"/>
          <w:szCs w:val="22"/>
        </w:rPr>
        <w:t>市民公開講座案内</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w:t>
      </w:r>
      <w:hyperlink r:id="rId6" w:history="1">
        <w:r w:rsidRPr="0007407C">
          <w:rPr>
            <w:rFonts w:asciiTheme="majorEastAsia" w:eastAsiaTheme="majorEastAsia" w:hAnsiTheme="majorEastAsia" w:cs="Helvetica"/>
            <w:color w:val="386EFF"/>
            <w:kern w:val="0"/>
            <w:sz w:val="22"/>
            <w:szCs w:val="22"/>
            <w:u w:val="single" w:color="386EFF"/>
          </w:rPr>
          <w:t>http://ilcc2018.org/public-lecture/</w:t>
        </w:r>
      </w:hyperlink>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【問合せ先】日本学術会議事務局参事官（国際業務担当）付国際会議担当</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（Tel：03-3403-5731、Mail：i254@</w:t>
      </w:r>
      <w:hyperlink r:id="rId7" w:history="1">
        <w:r w:rsidRPr="0007407C">
          <w:rPr>
            <w:rFonts w:asciiTheme="majorEastAsia" w:eastAsiaTheme="majorEastAsia" w:hAnsiTheme="majorEastAsia" w:cs="Helvetica"/>
            <w:color w:val="386EFF"/>
            <w:kern w:val="0"/>
            <w:sz w:val="22"/>
            <w:szCs w:val="22"/>
            <w:u w:val="single" w:color="386EFF"/>
          </w:rPr>
          <w:t>scj.go.jp</w:t>
        </w:r>
      </w:hyperlink>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Arno Pro Bold Italic Display"/>
          <w:kern w:val="0"/>
          <w:sz w:val="22"/>
          <w:szCs w:val="22"/>
        </w:rPr>
        <w:t>■</w:t>
      </w: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公開学術講演会「東日本大震災後の福島県立医科大学の対応 </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—福島県『県民健康調査他』— 」のご案内</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r w:rsidRPr="0007407C">
        <w:rPr>
          <w:rFonts w:asciiTheme="majorEastAsia" w:eastAsiaTheme="majorEastAsia" w:hAnsiTheme="majorEastAsia" w:cs="Arno Pro Bold Italic Display"/>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初夏の候、ますます御健勝のこととお慶び申し上げます。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日頃は大変お世話になっております。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さて、この度、日本学術会議第二部主催、福島県立医科大学並びに福島医学</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会共催により、標記公開学術講演会を開催することとなりました。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本講演会では、東日本大震災および東京電力株式会社福島第一原子力発電所</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事故による放射性物質の拡散や避難等を踏まえ、将来にわたる福島県民の健康</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の維持、増進のために実施している「県民健康調査」を中心に、各分野の第一</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線の研究者の講演を企画しております。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本講演会にご興味、ご関心のある方であればどなたでも参加可能になってお</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皆様のご参加をお待ちしております。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記</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開催日時： 2018（平成30）年8月5日（日）　15：00〜17：30</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開催場所： 福島県立医科大学 講堂（福島市光が丘１）</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参 加 費： 無料（当日受付もございますが、事前参加登録のご協力お願いします）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事前参加登録：電子メールにて </w:t>
      </w:r>
      <w:hyperlink r:id="rId8" w:history="1">
        <w:r w:rsidRPr="0007407C">
          <w:rPr>
            <w:rFonts w:asciiTheme="majorEastAsia" w:eastAsiaTheme="majorEastAsia" w:hAnsiTheme="majorEastAsia" w:cs="Helvetica"/>
            <w:color w:val="386EFF"/>
            <w:kern w:val="0"/>
            <w:sz w:val="22"/>
            <w:szCs w:val="22"/>
            <w:u w:val="single" w:color="386EFF"/>
          </w:rPr>
          <w:t>public-h@fmu.ac.jp</w:t>
        </w:r>
      </w:hyperlink>
      <w:r w:rsidRPr="0007407C">
        <w:rPr>
          <w:rFonts w:asciiTheme="majorEastAsia" w:eastAsiaTheme="majorEastAsia" w:hAnsiTheme="majorEastAsia" w:cs="Helvetica"/>
          <w:kern w:val="0"/>
          <w:sz w:val="22"/>
          <w:szCs w:val="22"/>
        </w:rPr>
        <w:t xml:space="preserve"> まで申し込み</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・メールタイトルを【公開学術講演会申し込み】として、</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本文に「氏名」、「所属」を記載して上記アドレスまで申し込み</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お願いします。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（HPにポスター掲載中です。こちらも是非ご覧ください。）</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07407C">
          <w:rPr>
            <w:rFonts w:asciiTheme="majorEastAsia" w:eastAsiaTheme="majorEastAsia" w:hAnsiTheme="majorEastAsia" w:cs="Helvetica"/>
            <w:color w:val="386EFF"/>
            <w:kern w:val="0"/>
            <w:sz w:val="22"/>
            <w:szCs w:val="22"/>
            <w:u w:val="single" w:color="386EFF"/>
          </w:rPr>
          <w:t>http://www.scj.go.jp/ja/event/pdf2/264-s-2-5.pdf</w:t>
        </w:r>
      </w:hyperlink>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【事務局】</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福島県立医科大学医学部公衆衛生学講座</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担当：大類真嗣（おおるいまさつぐ）</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TEL 024-547-1180， FAX 024-547-1183</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Mail </w:t>
      </w:r>
      <w:hyperlink r:id="rId10" w:history="1">
        <w:r w:rsidRPr="0007407C">
          <w:rPr>
            <w:rFonts w:asciiTheme="majorEastAsia" w:eastAsiaTheme="majorEastAsia" w:hAnsiTheme="majorEastAsia" w:cs="Helvetica"/>
            <w:color w:val="386EFF"/>
            <w:kern w:val="0"/>
            <w:sz w:val="22"/>
            <w:szCs w:val="22"/>
            <w:u w:val="single" w:color="386EFF"/>
          </w:rPr>
          <w:t>public-h@fmu.ac.jp</w:t>
        </w:r>
      </w:hyperlink>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Arno Pro Bold Italic Display"/>
          <w:kern w:val="0"/>
          <w:sz w:val="22"/>
          <w:szCs w:val="22"/>
        </w:rPr>
        <w:t>■</w:t>
      </w: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【お知らせ】土曜日・日曜日及び祝日の会議室利用に関するお知らせ</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r w:rsidRPr="0007407C">
        <w:rPr>
          <w:rFonts w:asciiTheme="majorEastAsia" w:eastAsiaTheme="majorEastAsia" w:hAnsiTheme="majorEastAsia" w:cs="Arno Pro Bold Italic Display"/>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土日・祝日のうちシンポジウム等が開催されている日に限り、日本学術会議の</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用務のために会議室を使用することができます。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現在、以下の日程で、土曜日・日曜日及び祝日にシンポジウム等の開催が予定</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されておりますので、この日程のいずれかで委員会等のために会議室を使用した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い場合には、委員会等を担当する職員に開催１か月前までにご連絡ください。</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なお、土日及び祝日における会議室の利用は、原則として午前10時から午後５</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時までの間となります。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Arno Pro Bold Italic Display"/>
          <w:kern w:val="0"/>
          <w:sz w:val="22"/>
          <w:szCs w:val="22"/>
        </w:rPr>
        <w:t>◆</w:t>
      </w:r>
      <w:r w:rsidRPr="0007407C">
        <w:rPr>
          <w:rFonts w:asciiTheme="majorEastAsia" w:eastAsiaTheme="majorEastAsia" w:hAnsiTheme="majorEastAsia" w:cs="Helvetica"/>
          <w:kern w:val="0"/>
          <w:sz w:val="22"/>
          <w:szCs w:val="22"/>
        </w:rPr>
        <w:t>会議室利用が可能な土曜日・日曜日及び祝日</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・平成30年７月７日（土）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・平成30年７月21日（土）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・平成30年７月28日（土）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・平成30年８月４日（土）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・平成30年９月８日（土）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・平成30年９月22日（土）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・平成30年10月13日（土）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・平成30年10月27日（土）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・平成30年11月10日（土）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・平成30年11月18日（日）</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・平成30年11月23日（金・祝）</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・平成30年12月２日（日）</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・平成30年12月９日（日）</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・平成30年12月15日（土）</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STIXGeneral-Regular"/>
          <w:kern w:val="0"/>
          <w:sz w:val="22"/>
          <w:szCs w:val="22"/>
        </w:rPr>
        <w:t>★</w:t>
      </w:r>
      <w:r w:rsidRPr="0007407C">
        <w:rPr>
          <w:rFonts w:asciiTheme="majorEastAsia" w:eastAsiaTheme="majorEastAsia" w:hAnsiTheme="majorEastAsia" w:cs="Helvetica"/>
          <w:kern w:val="0"/>
          <w:sz w:val="22"/>
          <w:szCs w:val="22"/>
        </w:rPr>
        <w:t>-------------------------------------------------------------------</w:t>
      </w:r>
      <w:r w:rsidRPr="0007407C">
        <w:rPr>
          <w:rFonts w:asciiTheme="majorEastAsia" w:eastAsiaTheme="majorEastAsia" w:hAnsiTheme="majorEastAsia" w:cs="STIXGeneral-Regular"/>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日本学術会議では、Twitterを用いて情報を発信しております。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アカウントは、@</w:t>
      </w:r>
      <w:proofErr w:type="spellStart"/>
      <w:r w:rsidRPr="0007407C">
        <w:rPr>
          <w:rFonts w:asciiTheme="majorEastAsia" w:eastAsiaTheme="majorEastAsia" w:hAnsiTheme="majorEastAsia" w:cs="Helvetica"/>
          <w:kern w:val="0"/>
          <w:sz w:val="22"/>
          <w:szCs w:val="22"/>
        </w:rPr>
        <w:t>scj_info</w:t>
      </w:r>
      <w:proofErr w:type="spellEnd"/>
      <w:r w:rsidRPr="0007407C">
        <w:rPr>
          <w:rFonts w:asciiTheme="majorEastAsia" w:eastAsiaTheme="majorEastAsia" w:hAnsiTheme="majorEastAsia" w:cs="Helvetica"/>
          <w:kern w:val="0"/>
          <w:sz w:val="22"/>
          <w:szCs w:val="22"/>
        </w:rPr>
        <w:t xml:space="preserve">　です。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日本学術会議広報のTwitterのページはこちらから</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w:t>
      </w:r>
      <w:hyperlink r:id="rId11" w:history="1">
        <w:r w:rsidRPr="0007407C">
          <w:rPr>
            <w:rFonts w:asciiTheme="majorEastAsia" w:eastAsiaTheme="majorEastAsia" w:hAnsiTheme="majorEastAsia" w:cs="Helvetica"/>
            <w:color w:val="386EFF"/>
            <w:kern w:val="0"/>
            <w:sz w:val="22"/>
            <w:szCs w:val="22"/>
            <w:u w:val="single" w:color="386EFF"/>
          </w:rPr>
          <w:t>http://twitter.com/scj_info</w:t>
        </w:r>
      </w:hyperlink>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学術情報誌『学術の動向』最新号はこちらから</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w:t>
      </w:r>
      <w:hyperlink r:id="rId12" w:history="1">
        <w:r w:rsidRPr="0007407C">
          <w:rPr>
            <w:rFonts w:asciiTheme="majorEastAsia" w:eastAsiaTheme="majorEastAsia" w:hAnsiTheme="majorEastAsia" w:cs="Helvetica"/>
            <w:color w:val="386EFF"/>
            <w:kern w:val="0"/>
            <w:sz w:val="22"/>
            <w:szCs w:val="22"/>
            <w:u w:val="single" w:color="386EFF"/>
          </w:rPr>
          <w:t>http://jssf86.org/works1.html</w:t>
        </w:r>
      </w:hyperlink>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の転載や関係団体の構成員への転送等をしていただき、より多くの方にお読み</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いただけるようにお取り計らいください。</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【本メールに関するお問い合わせ】</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本メールは、配信専用のアドレスで配信されており返信できません。</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で、そちらからお願いいたします。</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w:t>
      </w:r>
    </w:p>
    <w:p w:rsidR="0007407C" w:rsidRPr="0007407C" w:rsidRDefault="0007407C" w:rsidP="0007407C">
      <w:pPr>
        <w:widowControl/>
        <w:autoSpaceDE w:val="0"/>
        <w:autoSpaceDN w:val="0"/>
        <w:adjustRightInd w:val="0"/>
        <w:jc w:val="left"/>
        <w:rPr>
          <w:rFonts w:asciiTheme="majorEastAsia" w:eastAsiaTheme="majorEastAsia" w:hAnsiTheme="majorEastAsia" w:cs="Helvetica"/>
          <w:kern w:val="0"/>
          <w:sz w:val="22"/>
          <w:szCs w:val="22"/>
        </w:rPr>
      </w:pPr>
      <w:r w:rsidRPr="0007407C">
        <w:rPr>
          <w:rFonts w:asciiTheme="majorEastAsia" w:eastAsiaTheme="majorEastAsia" w:hAnsiTheme="majorEastAsia" w:cs="Helvetica"/>
          <w:kern w:val="0"/>
          <w:sz w:val="22"/>
          <w:szCs w:val="22"/>
        </w:rPr>
        <w:t xml:space="preserve">　発行：日本学術会議事務局　</w:t>
      </w:r>
      <w:hyperlink r:id="rId13" w:history="1">
        <w:r w:rsidRPr="0007407C">
          <w:rPr>
            <w:rFonts w:asciiTheme="majorEastAsia" w:eastAsiaTheme="majorEastAsia" w:hAnsiTheme="majorEastAsia" w:cs="Helvetica"/>
            <w:color w:val="386EFF"/>
            <w:kern w:val="0"/>
            <w:sz w:val="22"/>
            <w:szCs w:val="22"/>
            <w:u w:val="single" w:color="386EFF"/>
          </w:rPr>
          <w:t>http://www.scj.go.jp/</w:t>
        </w:r>
      </w:hyperlink>
    </w:p>
    <w:p w:rsidR="00FE0DDA" w:rsidRPr="0007407C" w:rsidRDefault="0007407C" w:rsidP="0007407C">
      <w:pPr>
        <w:rPr>
          <w:rFonts w:asciiTheme="majorEastAsia" w:eastAsiaTheme="majorEastAsia" w:hAnsiTheme="majorEastAsia"/>
          <w:sz w:val="22"/>
          <w:szCs w:val="22"/>
        </w:rPr>
      </w:pPr>
      <w:r w:rsidRPr="0007407C">
        <w:rPr>
          <w:rFonts w:asciiTheme="majorEastAsia" w:eastAsiaTheme="majorEastAsia" w:hAnsiTheme="majorEastAsia" w:cs="Helvetica"/>
          <w:kern w:val="0"/>
          <w:sz w:val="22"/>
          <w:szCs w:val="22"/>
        </w:rPr>
        <w:t xml:space="preserve">　　　 　〒106-8555 東京都港区六本木7-22-34</w:t>
      </w:r>
    </w:p>
    <w:bookmarkEnd w:id="0"/>
    <w:sectPr w:rsidR="00FE0DDA" w:rsidRPr="0007407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7C"/>
    <w:rsid w:val="0007407C"/>
    <w:rsid w:val="0037652C"/>
    <w:rsid w:val="00FE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scj_info" TargetMode="External"/><Relationship Id="rId12" Type="http://schemas.openxmlformats.org/officeDocument/2006/relationships/hyperlink" Target="http://jssf86.org/works1.html" TargetMode="External"/><Relationship Id="rId13" Type="http://schemas.openxmlformats.org/officeDocument/2006/relationships/hyperlink" Target="http://www.scj.go.j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lcc2018.org/" TargetMode="External"/><Relationship Id="rId6" Type="http://schemas.openxmlformats.org/officeDocument/2006/relationships/hyperlink" Target="http://ilcc2018.org/public-lecture/" TargetMode="External"/><Relationship Id="rId7" Type="http://schemas.openxmlformats.org/officeDocument/2006/relationships/hyperlink" Target="http://scj.go.jp/" TargetMode="External"/><Relationship Id="rId8" Type="http://schemas.openxmlformats.org/officeDocument/2006/relationships/hyperlink" Target="mailto:public-h@fmu.ac.jp" TargetMode="External"/><Relationship Id="rId9" Type="http://schemas.openxmlformats.org/officeDocument/2006/relationships/hyperlink" Target="http://www.scj.go.jp/ja/event/pdf2/264-s-2-5.pdf" TargetMode="External"/><Relationship Id="rId10" Type="http://schemas.openxmlformats.org/officeDocument/2006/relationships/hyperlink" Target="mailto:public-h@fmu.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619</Words>
  <Characters>3530</Characters>
  <Application>Microsoft Macintosh Word</Application>
  <DocSecurity>0</DocSecurity>
  <Lines>29</Lines>
  <Paragraphs>8</Paragraphs>
  <ScaleCrop>false</ScaleCrop>
  <Company>株式会社サコム</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2018-06-29T07:29:00Z</dcterms:created>
  <dcterms:modified xsi:type="dcterms:W3CDTF">2018-06-29T07:31:00Z</dcterms:modified>
</cp:coreProperties>
</file>