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bookmarkStart w:id="0" w:name="_GoBack"/>
      <w:r w:rsidRPr="00BA328C">
        <w:rPr>
          <w:rFonts w:asciiTheme="majorEastAsia" w:eastAsiaTheme="majorEastAsia" w:hAnsiTheme="majorEastAsia" w:cs="Helvetica"/>
          <w:kern w:val="0"/>
          <w:sz w:val="20"/>
          <w:szCs w:val="20"/>
        </w:rPr>
        <w:t>==========================================================================</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 日本学術会議ニュース・メール　**　No.499**　2015/7/13</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Kaiti SC Regular" w:hint="eastAsia"/>
          <w:kern w:val="0"/>
          <w:sz w:val="20"/>
          <w:szCs w:val="20"/>
        </w:rPr>
        <w:t>◇</w:t>
      </w:r>
      <w:r w:rsidRPr="00BA328C">
        <w:rPr>
          <w:rFonts w:asciiTheme="majorEastAsia" w:eastAsiaTheme="majorEastAsia" w:hAnsiTheme="majorEastAsia" w:cs="Helvetica"/>
          <w:kern w:val="0"/>
          <w:sz w:val="20"/>
          <w:szCs w:val="20"/>
        </w:rPr>
        <w:t xml:space="preserve"> 公開シンポジウム「人文・社会科学と大学のゆくえ」の開催について（ご案内）</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Kaiti SC Regular" w:hint="eastAsia"/>
          <w:kern w:val="0"/>
          <w:sz w:val="20"/>
          <w:szCs w:val="20"/>
        </w:rPr>
        <w:t>◇</w:t>
      </w:r>
      <w:r w:rsidRPr="00BA328C">
        <w:rPr>
          <w:rFonts w:asciiTheme="majorEastAsia" w:eastAsiaTheme="majorEastAsia" w:hAnsiTheme="majorEastAsia" w:cs="Helvetica"/>
          <w:kern w:val="0"/>
          <w:sz w:val="20"/>
          <w:szCs w:val="20"/>
        </w:rPr>
        <w:t xml:space="preserve"> 公開シンポジウム「震災復興の今を考える：こども・文化・心をつないで」の</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 xml:space="preserve">　開催について（ご案内）</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Franklin Gothic Book"/>
          <w:kern w:val="0"/>
          <w:sz w:val="20"/>
          <w:szCs w:val="20"/>
        </w:rPr>
        <w:t>■</w:t>
      </w:r>
      <w:r w:rsidRPr="00BA328C">
        <w:rPr>
          <w:rFonts w:asciiTheme="majorEastAsia" w:eastAsiaTheme="majorEastAsia" w:hAnsiTheme="majorEastAsia" w:cs="Helvetica"/>
          <w:kern w:val="0"/>
          <w:sz w:val="20"/>
          <w:szCs w:val="20"/>
        </w:rPr>
        <w:t>------------------------------------------------------------------------</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 公開シンポジウム「人文・社会科学と大学のゆくえ」の開催について（ご案内）</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w:t>
      </w:r>
      <w:r w:rsidRPr="00BA328C">
        <w:rPr>
          <w:rFonts w:asciiTheme="majorEastAsia" w:eastAsiaTheme="majorEastAsia" w:hAnsiTheme="majorEastAsia" w:cs="Franklin Gothic Book"/>
          <w:kern w:val="0"/>
          <w:sz w:val="20"/>
          <w:szCs w:val="20"/>
        </w:rPr>
        <w:t>■</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Kaiti SC Regular" w:hint="eastAsia"/>
          <w:kern w:val="0"/>
          <w:sz w:val="20"/>
          <w:szCs w:val="20"/>
        </w:rPr>
        <w:t>◆</w:t>
      </w:r>
      <w:r w:rsidRPr="00BA328C">
        <w:rPr>
          <w:rFonts w:asciiTheme="majorEastAsia" w:eastAsiaTheme="majorEastAsia" w:hAnsiTheme="majorEastAsia" w:cs="Helvetica"/>
          <w:kern w:val="0"/>
          <w:sz w:val="20"/>
          <w:szCs w:val="20"/>
        </w:rPr>
        <w:t>日　時：2015年7月31日（金）14：00 ～17：00</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Kaiti SC Regular" w:hint="eastAsia"/>
          <w:kern w:val="0"/>
          <w:sz w:val="20"/>
          <w:szCs w:val="20"/>
        </w:rPr>
        <w:t>◆</w:t>
      </w:r>
      <w:r w:rsidRPr="00BA328C">
        <w:rPr>
          <w:rFonts w:asciiTheme="majorEastAsia" w:eastAsiaTheme="majorEastAsia" w:hAnsiTheme="majorEastAsia" w:cs="Helvetica"/>
          <w:kern w:val="0"/>
          <w:sz w:val="20"/>
          <w:szCs w:val="20"/>
        </w:rPr>
        <w:t>場　所：日本学術会議　講堂</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Kaiti SC Regular" w:hint="eastAsia"/>
          <w:kern w:val="0"/>
          <w:sz w:val="20"/>
          <w:szCs w:val="20"/>
        </w:rPr>
        <w:t>◆</w:t>
      </w:r>
      <w:r w:rsidRPr="00BA328C">
        <w:rPr>
          <w:rFonts w:asciiTheme="majorEastAsia" w:eastAsiaTheme="majorEastAsia" w:hAnsiTheme="majorEastAsia" w:cs="Helvetica"/>
          <w:kern w:val="0"/>
          <w:sz w:val="20"/>
          <w:szCs w:val="20"/>
        </w:rPr>
        <w:t>主　催：日本学術会議　第一部</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Kaiti SC Regular" w:hint="eastAsia"/>
          <w:kern w:val="0"/>
          <w:sz w:val="20"/>
          <w:szCs w:val="20"/>
        </w:rPr>
        <w:t>◆</w:t>
      </w:r>
      <w:r w:rsidRPr="00BA328C">
        <w:rPr>
          <w:rFonts w:asciiTheme="majorEastAsia" w:eastAsiaTheme="majorEastAsia" w:hAnsiTheme="majorEastAsia" w:cs="Helvetica"/>
          <w:kern w:val="0"/>
          <w:sz w:val="20"/>
          <w:szCs w:val="20"/>
        </w:rPr>
        <w:t>開催趣旨：</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 xml:space="preserve">　　文部科学大臣は去る6月8日、各国立大学法人に対して、「国立大学法人等の</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 xml:space="preserve">　組織及び業務全般の見直しについて」の通知を行ないました。そこでは、国立大</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 xml:space="preserve">　学法人の組織の見直しにさいして「特に教員養成系学部・大学院、人文社会科学系</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 xml:space="preserve">　学部・大学院については、18歳人口の減少や人材需要、教育研究水準の確保、</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 xml:space="preserve">　国立大学としての役割等を踏まえた組織見直し計画を策定し、組織の廃止や</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 xml:space="preserve">　社会的要請の高い分野への転換に積極的に取り組むよう努めることとする」</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 xml:space="preserve">　とされています。このことがわが国における人文・社会科学のゆくえ、さらには</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 xml:space="preserve">　国公私立を問わず大学のあり方全般にどのような影響を及ぼすか、</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 xml:space="preserve">　　また今後、人文・社会科学はいかにあるべきか、どのような役割をはたすべきか</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 xml:space="preserve">　について、緊急に討論を行ないます。</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 xml:space="preserve">　　日本学術会議の会員・連携会員、大学関係者のみならず、この問題に関心を</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 xml:space="preserve">　お持ちのメディアや市民の皆さまのご参加をお待ちしています。</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Kaiti SC Regular" w:hint="eastAsia"/>
          <w:kern w:val="0"/>
          <w:sz w:val="20"/>
          <w:szCs w:val="20"/>
        </w:rPr>
        <w:t>◆</w:t>
      </w:r>
      <w:r w:rsidRPr="00BA328C">
        <w:rPr>
          <w:rFonts w:asciiTheme="majorEastAsia" w:eastAsiaTheme="majorEastAsia" w:hAnsiTheme="majorEastAsia" w:cs="Helvetica"/>
          <w:kern w:val="0"/>
          <w:sz w:val="20"/>
          <w:szCs w:val="20"/>
        </w:rPr>
        <w:t>次　第：</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 xml:space="preserve">　14：00　趣旨説明</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 xml:space="preserve">　　小森田秋夫（日本学術会議第一部会員・第一部長、神奈川大学法学部教授）</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 xml:space="preserve">　14：10  問題提起</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 xml:space="preserve">　　酒井　啓子（日本学術会議連携会員、千葉大学法政経学部教授、地域研究）</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 xml:space="preserve">　　久保　　亨（日本学術会議第一部会員、信州大学人文学部教授、史学）</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 xml:space="preserve">　　三成　美保（日本学術会議第一部会員、奈良女子大学研究院生活環境科学系教授、法学）</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 xml:space="preserve">　　本田　由紀（日本学術会議第一部会員、東京大学大学院教育学研究科教授、社会学）</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 xml:space="preserve">　　須藤　　靖（日本学術会議第三部会員、東京大学大学院理学系研究科教授、物理学）</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 xml:space="preserve">　15：00　全体討論</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 xml:space="preserve">　　司会</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 xml:space="preserve">　　　杉田　　敦（日本学術会議第一部会員・第一部副部長、法政大学法学部教授）</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 xml:space="preserve">　16：50　全体討論のまとめ</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 xml:space="preserve">　　　　井野瀬久美恵（日本学術会議第一部会員・副会長、甲南大学文学部教授）</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 xml:space="preserve">　17：00　閉会</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 xml:space="preserve">　※事前申込不要、入場自由、聴講無料※</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 xml:space="preserve">　※問合せ先：日本学術会議事務局</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 xml:space="preserve">　　　審議第一担当　金西、石部</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 xml:space="preserve">　　　E-mail：</w:t>
      </w:r>
      <w:r w:rsidRPr="00BA328C">
        <w:rPr>
          <w:rFonts w:asciiTheme="majorEastAsia" w:eastAsiaTheme="majorEastAsia" w:hAnsiTheme="majorEastAsia" w:cs="Helvetica"/>
          <w:kern w:val="0"/>
          <w:sz w:val="20"/>
          <w:szCs w:val="20"/>
        </w:rPr>
        <w:fldChar w:fldCharType="begin"/>
      </w:r>
      <w:r w:rsidRPr="00BA328C">
        <w:rPr>
          <w:rFonts w:asciiTheme="majorEastAsia" w:eastAsiaTheme="majorEastAsia" w:hAnsiTheme="majorEastAsia" w:cs="Helvetica"/>
          <w:kern w:val="0"/>
          <w:sz w:val="20"/>
          <w:szCs w:val="20"/>
        </w:rPr>
        <w:instrText>HYPERLINK "mailto:scj251@cao.go.jp"</w:instrText>
      </w:r>
      <w:r w:rsidRPr="00BA328C">
        <w:rPr>
          <w:rFonts w:asciiTheme="majorEastAsia" w:eastAsiaTheme="majorEastAsia" w:hAnsiTheme="majorEastAsia" w:cs="Helvetica"/>
          <w:kern w:val="0"/>
          <w:sz w:val="20"/>
          <w:szCs w:val="20"/>
        </w:rPr>
      </w:r>
      <w:r w:rsidRPr="00BA328C">
        <w:rPr>
          <w:rFonts w:asciiTheme="majorEastAsia" w:eastAsiaTheme="majorEastAsia" w:hAnsiTheme="majorEastAsia" w:cs="Helvetica"/>
          <w:kern w:val="0"/>
          <w:sz w:val="20"/>
          <w:szCs w:val="20"/>
        </w:rPr>
        <w:fldChar w:fldCharType="separate"/>
      </w:r>
      <w:r w:rsidRPr="00BA328C">
        <w:rPr>
          <w:rFonts w:asciiTheme="majorEastAsia" w:eastAsiaTheme="majorEastAsia" w:hAnsiTheme="majorEastAsia" w:cs="Helvetica"/>
          <w:color w:val="386EFF"/>
          <w:kern w:val="0"/>
          <w:sz w:val="20"/>
          <w:szCs w:val="20"/>
          <w:u w:val="single" w:color="386EFF"/>
        </w:rPr>
        <w:t>scj251@cao.go.jp</w:t>
      </w:r>
      <w:r w:rsidRPr="00BA328C">
        <w:rPr>
          <w:rFonts w:asciiTheme="majorEastAsia" w:eastAsiaTheme="majorEastAsia" w:hAnsiTheme="majorEastAsia" w:cs="Helvetica"/>
          <w:kern w:val="0"/>
          <w:sz w:val="20"/>
          <w:szCs w:val="20"/>
        </w:rPr>
        <w:fldChar w:fldCharType="end"/>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Franklin Gothic Book"/>
          <w:kern w:val="0"/>
          <w:sz w:val="20"/>
          <w:szCs w:val="20"/>
        </w:rPr>
        <w:t>■</w:t>
      </w:r>
      <w:r w:rsidRPr="00BA328C">
        <w:rPr>
          <w:rFonts w:asciiTheme="majorEastAsia" w:eastAsiaTheme="majorEastAsia" w:hAnsiTheme="majorEastAsia" w:cs="Helvetica"/>
          <w:kern w:val="0"/>
          <w:sz w:val="20"/>
          <w:szCs w:val="20"/>
        </w:rPr>
        <w:t>------------------------------------------------------------------------</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公開シンポジウム「震災復興の今を考える：こども・文化・心をつないで」</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の開催について（ご案内）</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w:t>
      </w:r>
      <w:r w:rsidRPr="00BA328C">
        <w:rPr>
          <w:rFonts w:asciiTheme="majorEastAsia" w:eastAsiaTheme="majorEastAsia" w:hAnsiTheme="majorEastAsia" w:cs="Franklin Gothic Book"/>
          <w:kern w:val="0"/>
          <w:sz w:val="20"/>
          <w:szCs w:val="20"/>
        </w:rPr>
        <w:t>■</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・日時　平成27年8月10日（月）13：00～17：00</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・場所　福島市AOZ（福島市役所アクティブシニアセンター・アオウゼ）内</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 xml:space="preserve">　　　　多目的ホール（MAXふくしま　4階）</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・主催　日本学術会議 第一部</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・共催　福島大学うつくしまふくしま未来支援センター</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・後援　科学研究費基盤研究Ｓ「東日本大震災を契機とした震災復興学の確立」、</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 xml:space="preserve">　　　　公益財団法人日本学術協力財団、日本宗教研究諸学会連合</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・開催趣旨　日本学術会議は、3.11以来、震災と原発事故、防災と減災、復興の方</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法など様々な課題と取り組んできたが、科学への信頼の回復をはじめなお多くの課</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題をかかえている。人文社会系の研究者で構成する第一部も、公開シンポジウムの</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開催や福島訪問を含め、継続的に取り組んできた。しかし一方で、震災の風化が始</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まっていることも事実である。</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 xml:space="preserve">　そこで、第一部は昨年10月に発足した第23期では、所属会員の半数が交代したこ</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とを踏まえ、現実を直視しながら、復興にむけて何ができるかを人文社会系の立場</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からあらためて考えようという趣旨から、最初の夏季部会を福島で開き、「震災復</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興の今を考える」というテーマで公開シンポジウムを開催することとしたい。これ</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を機会に人文社会系諸学の新たな展開を図るという意図から、今回は、これまで我</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々が取り上げてこなかった被災地における子どもの教育、文化資源の保護と活用、</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被災者の心のケアなど、いずれも人文社会系の特性にかなったテーマで行うことと</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する。シンポジウムではこれまでこれらの活動に取り組んでこられた方々のお話を</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伺うことにより、市民と会員がともに考える機会となることに期待したい。</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・次　第</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12：30開場</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13：00～13：15</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趣旨説明　小松　久男（日本学術会議第一部会員、東京外国語大学大学院総合国際</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 xml:space="preserve">　　　　　　　　　　学研究員特任教授）</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開会挨拶　中井　勝己（福島大学学長）</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 xml:space="preserve">　　　　　大西　隆　（日本学術会議会長、豊橋技術科学大学学長、東京大学名誉教授）</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13:15～13:55</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 xml:space="preserve">　　　基調講演「生活の回復に向けた住民の実態と課題」</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 xml:space="preserve">　　　　　今野　順夫 （ふくしま復興支援フォーラム代表、福島大学名誉教授）</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13:55～14:00　休憩</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14:00～15:30　個別報告とコメント</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報告１「子ども支援を通して見えてきたこと」</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 xml:space="preserve">　　　　　本多　　環 （福島大学特任教授・うつくしまふくしま未来支援センター</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 xml:space="preserve">　　　　　　　　　　　　子ども支援担当）</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コメント　志水　宏吉（日本学術会議第一部会員、大阪大学大学院人間科学研究科教授）</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報告２「文化財救援活動をつうじてみる福島の復興と課題」</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 xml:space="preserve">　　　　　菊地　芳朗 （福島大学行政政策学類教授・うつくしまふくしま未来支援</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 xml:space="preserve">　　　　　　　　　　　　センター歴史資料担当マネジャー）</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コメント　高埜　利彦（日本学術会議第一部会員、学習院大学文学部教授）</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報告３「ほつれる心：いわき市の母親・川内村の高齢者・郡山市の教会」</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 xml:space="preserve">　　　　　川上　直哉 （日本基督教団仙台北三番丁教会担任教師、NPO法人被災支援</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 xml:space="preserve">　　　　　　　　　　　　　ネットワーク「東北ヘルプ」事務局長）</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コメント　岡田真美子（日本学術会議第一部会員、中村元記念館東洋思想文化研究所</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                      研究員、兵庫県立大学名誉教授）</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15：30～15：45　休憩</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15：45～16：50　パネル・ディスカッション</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パネリスト：</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 xml:space="preserve">　　　　　今野　順夫 （福島復興支援フォーラム代表、福島大学名誉教授）</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 xml:space="preserve">　　　　　本多　　環 （福島大学特任教授・うつくしまふくしま未来支援センター</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 xml:space="preserve">　　　　　　　　　　　子ども支援担当）</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 xml:space="preserve">　　　　　菊地　芳朗 （福島大学行政政策学類教授・うつくしまふくしま未来支援</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 xml:space="preserve">　　　　　　　　　　　センター歴史資料担当マネジャー）</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 xml:space="preserve">　　　　　川上　直哉 （日本基督教団仙台北三番丁教会担任教師、NPO法人被災支援</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 xml:space="preserve">　　　　　　　　　　　ネットワーク「東北ヘルプ」事務局長）</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司　　会  山川　充夫（日本学術会議第一部会員、帝京大学経済学部地域経済学科長・教授）</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16：50～17：00</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閉会挨拶　中田　スウラ（福島大学うつくしまふくしま未来支援センター長・</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 xml:space="preserve">　　　　　　　　　　　　人間発達文化学類教授）</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（事前申し込み不要：参加自由：参加費無料）</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※問合せ先※</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福島大学：</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E-mail：</w:t>
      </w:r>
      <w:r w:rsidRPr="00BA328C">
        <w:rPr>
          <w:rFonts w:asciiTheme="majorEastAsia" w:eastAsiaTheme="majorEastAsia" w:hAnsiTheme="majorEastAsia" w:cs="Helvetica"/>
          <w:kern w:val="0"/>
          <w:sz w:val="20"/>
          <w:szCs w:val="20"/>
        </w:rPr>
        <w:fldChar w:fldCharType="begin"/>
      </w:r>
      <w:r w:rsidRPr="00BA328C">
        <w:rPr>
          <w:rFonts w:asciiTheme="majorEastAsia" w:eastAsiaTheme="majorEastAsia" w:hAnsiTheme="majorEastAsia" w:cs="Helvetica"/>
          <w:kern w:val="0"/>
          <w:sz w:val="20"/>
          <w:szCs w:val="20"/>
        </w:rPr>
        <w:instrText>HYPERLINK "mailto:r689@ipc.fukushima-u.ac.jp"</w:instrText>
      </w:r>
      <w:r w:rsidRPr="00BA328C">
        <w:rPr>
          <w:rFonts w:asciiTheme="majorEastAsia" w:eastAsiaTheme="majorEastAsia" w:hAnsiTheme="majorEastAsia" w:cs="Helvetica"/>
          <w:kern w:val="0"/>
          <w:sz w:val="20"/>
          <w:szCs w:val="20"/>
        </w:rPr>
      </w:r>
      <w:r w:rsidRPr="00BA328C">
        <w:rPr>
          <w:rFonts w:asciiTheme="majorEastAsia" w:eastAsiaTheme="majorEastAsia" w:hAnsiTheme="majorEastAsia" w:cs="Helvetica"/>
          <w:kern w:val="0"/>
          <w:sz w:val="20"/>
          <w:szCs w:val="20"/>
        </w:rPr>
        <w:fldChar w:fldCharType="separate"/>
      </w:r>
      <w:r w:rsidRPr="00BA328C">
        <w:rPr>
          <w:rFonts w:asciiTheme="majorEastAsia" w:eastAsiaTheme="majorEastAsia" w:hAnsiTheme="majorEastAsia" w:cs="Helvetica"/>
          <w:color w:val="386EFF"/>
          <w:kern w:val="0"/>
          <w:sz w:val="20"/>
          <w:szCs w:val="20"/>
          <w:u w:val="single" w:color="386EFF"/>
        </w:rPr>
        <w:t>r689@ipc.fukushima-u.ac.jp</w:t>
      </w:r>
      <w:r w:rsidRPr="00BA328C">
        <w:rPr>
          <w:rFonts w:asciiTheme="majorEastAsia" w:eastAsiaTheme="majorEastAsia" w:hAnsiTheme="majorEastAsia" w:cs="Helvetica"/>
          <w:kern w:val="0"/>
          <w:sz w:val="20"/>
          <w:szCs w:val="20"/>
        </w:rPr>
        <w:fldChar w:fldCharType="end"/>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TEL：024-504-2831</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Kaiti SC Regular" w:hint="eastAsia"/>
          <w:kern w:val="0"/>
          <w:sz w:val="20"/>
          <w:szCs w:val="20"/>
        </w:rPr>
        <w:t>★</w:t>
      </w:r>
      <w:r w:rsidRPr="00BA328C">
        <w:rPr>
          <w:rFonts w:asciiTheme="majorEastAsia" w:eastAsiaTheme="majorEastAsia" w:hAnsiTheme="majorEastAsia" w:cs="Helvetica"/>
          <w:kern w:val="0"/>
          <w:sz w:val="20"/>
          <w:szCs w:val="20"/>
        </w:rPr>
        <w:t>-----------------------------------------------------------------------</w:t>
      </w:r>
      <w:r w:rsidRPr="00BA328C">
        <w:rPr>
          <w:rFonts w:asciiTheme="majorEastAsia" w:eastAsiaTheme="majorEastAsia" w:hAnsiTheme="majorEastAsia" w:cs="Kaiti SC Regular" w:hint="eastAsia"/>
          <w:kern w:val="0"/>
          <w:sz w:val="20"/>
          <w:szCs w:val="20"/>
        </w:rPr>
        <w:t>☆</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 xml:space="preserve">　日本学術会議では、Twitterを用いて情報を発信しております。</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 xml:space="preserve">　　　　　　　　　 アカウントは、@</w:t>
      </w:r>
      <w:proofErr w:type="spellStart"/>
      <w:r w:rsidRPr="00BA328C">
        <w:rPr>
          <w:rFonts w:asciiTheme="majorEastAsia" w:eastAsiaTheme="majorEastAsia" w:hAnsiTheme="majorEastAsia" w:cs="Helvetica"/>
          <w:kern w:val="0"/>
          <w:sz w:val="20"/>
          <w:szCs w:val="20"/>
        </w:rPr>
        <w:t>scj_info</w:t>
      </w:r>
      <w:proofErr w:type="spellEnd"/>
      <w:r w:rsidRPr="00BA328C">
        <w:rPr>
          <w:rFonts w:asciiTheme="majorEastAsia" w:eastAsiaTheme="majorEastAsia" w:hAnsiTheme="majorEastAsia" w:cs="Helvetica"/>
          <w:kern w:val="0"/>
          <w:sz w:val="20"/>
          <w:szCs w:val="20"/>
        </w:rPr>
        <w:t xml:space="preserve">　です。</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 xml:space="preserve">　　　　　　　 日本学術会議広報のTwitterのページはこちらから</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 xml:space="preserve">　　　　　　　　　　　 </w:t>
      </w:r>
      <w:hyperlink r:id="rId5" w:history="1">
        <w:r w:rsidRPr="00BA328C">
          <w:rPr>
            <w:rFonts w:asciiTheme="majorEastAsia" w:eastAsiaTheme="majorEastAsia" w:hAnsiTheme="majorEastAsia" w:cs="Helvetica"/>
            <w:color w:val="386EFF"/>
            <w:kern w:val="0"/>
            <w:sz w:val="20"/>
            <w:szCs w:val="20"/>
            <w:u w:val="single" w:color="386EFF"/>
          </w:rPr>
          <w:t>http://krs.bz/scj/c?c=247&amp;m=20541&amp;v=76c0ba76</w:t>
        </w:r>
      </w:hyperlink>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Kaiti SC Regular" w:hint="eastAsia"/>
          <w:kern w:val="0"/>
          <w:sz w:val="20"/>
          <w:szCs w:val="20"/>
        </w:rPr>
        <w:t>☆</w:t>
      </w:r>
      <w:r w:rsidRPr="00BA328C">
        <w:rPr>
          <w:rFonts w:asciiTheme="majorEastAsia" w:eastAsiaTheme="majorEastAsia" w:hAnsiTheme="majorEastAsia" w:cs="Helvetica"/>
          <w:kern w:val="0"/>
          <w:sz w:val="20"/>
          <w:szCs w:val="20"/>
        </w:rPr>
        <w:t>-----------------------------------------------------------------------</w:t>
      </w:r>
      <w:r w:rsidRPr="00BA328C">
        <w:rPr>
          <w:rFonts w:asciiTheme="majorEastAsia" w:eastAsiaTheme="majorEastAsia" w:hAnsiTheme="majorEastAsia" w:cs="Kaiti SC Regular" w:hint="eastAsia"/>
          <w:kern w:val="0"/>
          <w:sz w:val="20"/>
          <w:szCs w:val="20"/>
        </w:rPr>
        <w:t>★</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 xml:space="preserve">　　　　　　 学術情報誌『学術の動向』最新号はこちらから</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 xml:space="preserve">　　　 </w:t>
      </w:r>
      <w:hyperlink r:id="rId6" w:history="1">
        <w:r w:rsidRPr="00BA328C">
          <w:rPr>
            <w:rFonts w:asciiTheme="majorEastAsia" w:eastAsiaTheme="majorEastAsia" w:hAnsiTheme="majorEastAsia" w:cs="Helvetica"/>
            <w:color w:val="386EFF"/>
            <w:kern w:val="0"/>
            <w:sz w:val="20"/>
            <w:szCs w:val="20"/>
            <w:u w:val="single" w:color="386EFF"/>
          </w:rPr>
          <w:t>http://krs.bz/scj/c?c=248&amp;m=20541&amp;v=949bd569</w:t>
        </w:r>
      </w:hyperlink>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 xml:space="preserve">　　日本学術会議ニュースメールは転載は自由ですので、関係団体の学術誌等への転</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 xml:space="preserve">　載や関係団体の構成員への転送等をしていただき、より多くの方にお読みいただけ</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 xml:space="preserve">　るようにお取り計らいください。</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w:t>
      </w:r>
    </w:p>
    <w:p w:rsidR="00BA328C" w:rsidRPr="00BA328C" w:rsidRDefault="00BA328C" w:rsidP="00BA328C">
      <w:pPr>
        <w:widowControl/>
        <w:autoSpaceDE w:val="0"/>
        <w:autoSpaceDN w:val="0"/>
        <w:adjustRightInd w:val="0"/>
        <w:jc w:val="left"/>
        <w:rPr>
          <w:rFonts w:asciiTheme="majorEastAsia" w:eastAsiaTheme="majorEastAsia" w:hAnsiTheme="majorEastAsia" w:cs="Helvetica"/>
          <w:kern w:val="0"/>
          <w:sz w:val="20"/>
          <w:szCs w:val="20"/>
        </w:rPr>
      </w:pPr>
      <w:r w:rsidRPr="00BA328C">
        <w:rPr>
          <w:rFonts w:asciiTheme="majorEastAsia" w:eastAsiaTheme="majorEastAsia" w:hAnsiTheme="majorEastAsia" w:cs="Helvetica"/>
          <w:kern w:val="0"/>
          <w:sz w:val="20"/>
          <w:szCs w:val="20"/>
        </w:rPr>
        <w:t xml:space="preserve">　　発行：日本学術会議事務局　</w:t>
      </w:r>
      <w:hyperlink r:id="rId7" w:history="1">
        <w:r w:rsidRPr="00BA328C">
          <w:rPr>
            <w:rFonts w:asciiTheme="majorEastAsia" w:eastAsiaTheme="majorEastAsia" w:hAnsiTheme="majorEastAsia" w:cs="Helvetica"/>
            <w:color w:val="386EFF"/>
            <w:kern w:val="0"/>
            <w:sz w:val="20"/>
            <w:szCs w:val="20"/>
            <w:u w:val="single" w:color="386EFF"/>
          </w:rPr>
          <w:t>http://krs.bz/scj/c?c=249&amp;m=20541&amp;v=31104567</w:t>
        </w:r>
      </w:hyperlink>
    </w:p>
    <w:p w:rsidR="00A0380B" w:rsidRPr="00BA328C" w:rsidRDefault="00BA328C" w:rsidP="00BA328C">
      <w:pPr>
        <w:rPr>
          <w:rFonts w:asciiTheme="majorEastAsia" w:eastAsiaTheme="majorEastAsia" w:hAnsiTheme="majorEastAsia"/>
          <w:sz w:val="20"/>
          <w:szCs w:val="20"/>
        </w:rPr>
      </w:pPr>
      <w:r w:rsidRPr="00BA328C">
        <w:rPr>
          <w:rFonts w:asciiTheme="majorEastAsia" w:eastAsiaTheme="majorEastAsia" w:hAnsiTheme="majorEastAsia" w:cs="Helvetica"/>
          <w:kern w:val="0"/>
          <w:sz w:val="20"/>
          <w:szCs w:val="20"/>
        </w:rPr>
        <w:t xml:space="preserve">　　　　 〒106-8555 東京都港区六本木7-22-34</w:t>
      </w:r>
    </w:p>
    <w:bookmarkEnd w:id="0"/>
    <w:sectPr w:rsidR="00A0380B" w:rsidRPr="00BA328C" w:rsidSect="0037652C">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Kaiti SC Regular">
    <w:panose1 w:val="02010600040101010101"/>
    <w:charset w:val="50"/>
    <w:family w:val="auto"/>
    <w:pitch w:val="variable"/>
    <w:sig w:usb0="00000287" w:usb1="080F0000" w:usb2="00000010" w:usb3="00000000" w:csb0="0004009F" w:csb1="00000000"/>
  </w:font>
  <w:font w:name="Franklin Gothic Book">
    <w:panose1 w:val="020B05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28C"/>
    <w:rsid w:val="0037652C"/>
    <w:rsid w:val="00A0380B"/>
    <w:rsid w:val="00BA32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8767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krs.bz/scj/c?c=247&amp;m=20541&amp;v=76c0ba76" TargetMode="External"/><Relationship Id="rId6" Type="http://schemas.openxmlformats.org/officeDocument/2006/relationships/hyperlink" Target="http://krs.bz/scj/c?c=248&amp;m=20541&amp;v=949bd569" TargetMode="External"/><Relationship Id="rId7" Type="http://schemas.openxmlformats.org/officeDocument/2006/relationships/hyperlink" Target="http://krs.bz/scj/c?c=249&amp;m=20541&amp;v=31104567"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719</Words>
  <Characters>4102</Characters>
  <Application>Microsoft Macintosh Word</Application>
  <DocSecurity>0</DocSecurity>
  <Lines>34</Lines>
  <Paragraphs>9</Paragraphs>
  <ScaleCrop>false</ScaleCrop>
  <Company>株式会社サコム</Company>
  <LinksUpToDate>false</LinksUpToDate>
  <CharactersWithSpaces>4812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知絵</dc:creator>
  <cp:keywords/>
  <dc:description/>
  <cp:lastModifiedBy>坂本 知絵</cp:lastModifiedBy>
  <cp:revision>1</cp:revision>
  <dcterms:created xsi:type="dcterms:W3CDTF">2015-09-13T09:12:00Z</dcterms:created>
  <dcterms:modified xsi:type="dcterms:W3CDTF">2015-09-13T09:13:00Z</dcterms:modified>
</cp:coreProperties>
</file>